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D1" w:rsidRDefault="00D64312">
      <w:pPr>
        <w:rPr>
          <w:b/>
          <w:lang w:val="sr-Cyrl-RS"/>
        </w:rPr>
      </w:pPr>
      <w:r>
        <w:rPr>
          <w:lang w:val="sr-Cyrl-RS"/>
        </w:rPr>
        <w:t xml:space="preserve">               Распоред одржавања контролних и писмених задатака и  </w:t>
      </w:r>
      <w:r w:rsidRPr="00D64312">
        <w:rPr>
          <w:b/>
          <w:lang w:val="sr-Cyrl-RS"/>
        </w:rPr>
        <w:t>Математике</w:t>
      </w:r>
    </w:p>
    <w:p w:rsidR="003F20AB" w:rsidRDefault="00D64312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</w:t>
      </w:r>
    </w:p>
    <w:p w:rsidR="00D64312" w:rsidRDefault="003F20AB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</w:t>
      </w:r>
      <w:bookmarkStart w:id="0" w:name="_GoBack"/>
      <w:bookmarkEnd w:id="0"/>
      <w:r w:rsidR="00D64312">
        <w:rPr>
          <w:b/>
          <w:lang w:val="sr-Cyrl-RS"/>
        </w:rPr>
        <w:t xml:space="preserve">  Друго полугодиште школске 2023./2024. године</w:t>
      </w:r>
    </w:p>
    <w:p w:rsidR="003F20AB" w:rsidRDefault="003F20AB">
      <w:pPr>
        <w:rPr>
          <w:b/>
          <w:lang w:val="sr-Cyrl-RS"/>
        </w:rPr>
      </w:pPr>
    </w:p>
    <w:p w:rsidR="00D64312" w:rsidRDefault="00D64312">
      <w:pPr>
        <w:rPr>
          <w:b/>
          <w:lang w:val="sr-Cyrl-RS"/>
        </w:rPr>
      </w:pPr>
    </w:p>
    <w:p w:rsidR="00D64312" w:rsidRDefault="00D64312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88"/>
        <w:gridCol w:w="2070"/>
        <w:gridCol w:w="1620"/>
        <w:gridCol w:w="1435"/>
      </w:tblGrid>
      <w:tr w:rsidR="00D64312" w:rsidTr="00D64312">
        <w:trPr>
          <w:trHeight w:val="240"/>
        </w:trPr>
        <w:tc>
          <w:tcPr>
            <w:tcW w:w="2337" w:type="dxa"/>
            <w:vMerge w:val="restart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наставник</w:t>
            </w:r>
          </w:p>
        </w:tc>
        <w:tc>
          <w:tcPr>
            <w:tcW w:w="1888" w:type="dxa"/>
            <w:vMerge w:val="restart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одељење</w:t>
            </w:r>
          </w:p>
        </w:tc>
        <w:tc>
          <w:tcPr>
            <w:tcW w:w="2070" w:type="dxa"/>
            <w:vMerge w:val="restart"/>
          </w:tcPr>
          <w:p w:rsidR="00D64312" w:rsidRDefault="00D64312" w:rsidP="00D643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контролни</w:t>
            </w:r>
          </w:p>
        </w:tc>
        <w:tc>
          <w:tcPr>
            <w:tcW w:w="3055" w:type="dxa"/>
            <w:gridSpan w:val="2"/>
          </w:tcPr>
          <w:p w:rsidR="00D64312" w:rsidRDefault="00D64312" w:rsidP="00D643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Писмени</w:t>
            </w:r>
          </w:p>
        </w:tc>
      </w:tr>
      <w:tr w:rsidR="00D64312" w:rsidTr="00D64312">
        <w:trPr>
          <w:trHeight w:val="285"/>
        </w:trPr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2070" w:type="dxa"/>
            <w:vMerge/>
          </w:tcPr>
          <w:p w:rsidR="00D64312" w:rsidRDefault="00D64312" w:rsidP="00D64312">
            <w:pPr>
              <w:ind w:firstLine="720"/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 w:rsidP="00D643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трећи</w:t>
            </w:r>
          </w:p>
        </w:tc>
        <w:tc>
          <w:tcPr>
            <w:tcW w:w="1435" w:type="dxa"/>
          </w:tcPr>
          <w:p w:rsidR="00D64312" w:rsidRDefault="00D64312" w:rsidP="00D64312">
            <w:pPr>
              <w:rPr>
                <w:lang w:val="sr-Cyrl-RS"/>
              </w:rPr>
            </w:pPr>
            <w:r>
              <w:rPr>
                <w:lang w:val="sr-Cyrl-RS"/>
              </w:rPr>
              <w:t>четврти</w:t>
            </w:r>
          </w:p>
        </w:tc>
      </w:tr>
      <w:tr w:rsidR="00D64312" w:rsidTr="00D64312">
        <w:tc>
          <w:tcPr>
            <w:tcW w:w="2337" w:type="dxa"/>
            <w:vMerge w:val="restart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Добричић Мирјана</w:t>
            </w: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13.3.2024.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5.6.2024.</w:t>
            </w:r>
          </w:p>
        </w:tc>
      </w:tr>
      <w:tr w:rsidR="00D64312" w:rsidTr="00D64312"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12.3.2024.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4.6.2024.</w:t>
            </w:r>
          </w:p>
        </w:tc>
      </w:tr>
      <w:tr w:rsidR="00D64312" w:rsidTr="00D64312"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2-4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8.3.2024.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7.6.2024.</w:t>
            </w:r>
          </w:p>
        </w:tc>
      </w:tr>
      <w:tr w:rsidR="00D64312" w:rsidTr="00D64312"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11.3.2024.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27.5.2024.</w:t>
            </w:r>
          </w:p>
        </w:tc>
      </w:tr>
      <w:tr w:rsidR="00D64312" w:rsidTr="00D64312"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4-2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7.3.2024.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25.4.2024.</w:t>
            </w:r>
          </w:p>
        </w:tc>
      </w:tr>
      <w:tr w:rsidR="00D64312" w:rsidTr="00D64312">
        <w:tc>
          <w:tcPr>
            <w:tcW w:w="2337" w:type="dxa"/>
            <w:vMerge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4-3</w:t>
            </w:r>
          </w:p>
        </w:tc>
        <w:tc>
          <w:tcPr>
            <w:tcW w:w="2070" w:type="dxa"/>
          </w:tcPr>
          <w:p w:rsidR="00D64312" w:rsidRDefault="00D64312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6.3.2024.</w:t>
            </w:r>
          </w:p>
        </w:tc>
        <w:tc>
          <w:tcPr>
            <w:tcW w:w="1435" w:type="dxa"/>
          </w:tcPr>
          <w:p w:rsidR="00D64312" w:rsidRDefault="00D64312">
            <w:pPr>
              <w:rPr>
                <w:lang w:val="sr-Cyrl-RS"/>
              </w:rPr>
            </w:pPr>
            <w:r>
              <w:rPr>
                <w:lang w:val="sr-Cyrl-RS"/>
              </w:rPr>
              <w:t>24.4.2024.</w:t>
            </w:r>
          </w:p>
        </w:tc>
      </w:tr>
      <w:tr w:rsidR="00A35A73" w:rsidTr="00D64312">
        <w:tc>
          <w:tcPr>
            <w:tcW w:w="2337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</w:p>
        </w:tc>
      </w:tr>
      <w:tr w:rsidR="00A35A73" w:rsidTr="00D64312">
        <w:tc>
          <w:tcPr>
            <w:tcW w:w="2337" w:type="dxa"/>
            <w:vMerge w:val="restart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Пауновић Снежана</w:t>
            </w: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27.2.2024.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29.3.2024.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17.5.2024.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1-4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8.3.2024.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17.5.2024.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2.2.2024.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1.3.2024.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19.3.2024.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14.5.2024.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9.3.2024.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19.3.2024.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14.5.2024.</w:t>
            </w:r>
          </w:p>
        </w:tc>
      </w:tr>
      <w:tr w:rsidR="003F20AB" w:rsidTr="00D64312">
        <w:tc>
          <w:tcPr>
            <w:tcW w:w="2337" w:type="dxa"/>
          </w:tcPr>
          <w:p w:rsidR="003F20AB" w:rsidRDefault="003F20AB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3F20AB" w:rsidRDefault="003F20AB">
            <w:pPr>
              <w:rPr>
                <w:lang w:val="sr-Cyrl-RS"/>
              </w:rPr>
            </w:pPr>
          </w:p>
        </w:tc>
        <w:tc>
          <w:tcPr>
            <w:tcW w:w="2070" w:type="dxa"/>
          </w:tcPr>
          <w:p w:rsidR="003F20AB" w:rsidRDefault="003F20AB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3F20AB" w:rsidRDefault="003F20AB">
            <w:pPr>
              <w:rPr>
                <w:lang w:val="sr-Cyrl-RS"/>
              </w:rPr>
            </w:pPr>
          </w:p>
        </w:tc>
        <w:tc>
          <w:tcPr>
            <w:tcW w:w="1435" w:type="dxa"/>
          </w:tcPr>
          <w:p w:rsidR="003F20AB" w:rsidRDefault="003F20AB">
            <w:pPr>
              <w:rPr>
                <w:lang w:val="sr-Cyrl-RS"/>
              </w:rPr>
            </w:pPr>
          </w:p>
        </w:tc>
      </w:tr>
      <w:tr w:rsidR="00A35A73" w:rsidTr="00D64312">
        <w:tc>
          <w:tcPr>
            <w:tcW w:w="2337" w:type="dxa"/>
            <w:vMerge w:val="restart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Бабић Сњежана</w:t>
            </w: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29.2.2024.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25.4.2024.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28.3.2024.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6.6.2024.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1.3.2024.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5.4.2024.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25.3.2024.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27.5.2024.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5.3.2024.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13.5.2024.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30.5.2024.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2.4.2024.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11.6.2024.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4.3.2024.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15.4.2024.</w:t>
            </w:r>
          </w:p>
        </w:tc>
      </w:tr>
      <w:tr w:rsidR="00A35A73" w:rsidTr="00D64312">
        <w:tc>
          <w:tcPr>
            <w:tcW w:w="2337" w:type="dxa"/>
            <w:vMerge/>
          </w:tcPr>
          <w:p w:rsidR="00A35A73" w:rsidRDefault="00A35A73">
            <w:pPr>
              <w:rPr>
                <w:lang w:val="sr-Cyrl-RS"/>
              </w:rPr>
            </w:pPr>
          </w:p>
        </w:tc>
        <w:tc>
          <w:tcPr>
            <w:tcW w:w="1888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4-1</w:t>
            </w:r>
          </w:p>
        </w:tc>
        <w:tc>
          <w:tcPr>
            <w:tcW w:w="207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9.2.2024.</w:t>
            </w:r>
          </w:p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2.4.2024.</w:t>
            </w:r>
          </w:p>
        </w:tc>
        <w:tc>
          <w:tcPr>
            <w:tcW w:w="1620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6.3.2024.</w:t>
            </w:r>
          </w:p>
        </w:tc>
        <w:tc>
          <w:tcPr>
            <w:tcW w:w="1435" w:type="dxa"/>
          </w:tcPr>
          <w:p w:rsidR="00A35A73" w:rsidRDefault="00A35A73">
            <w:pPr>
              <w:rPr>
                <w:lang w:val="sr-Cyrl-RS"/>
              </w:rPr>
            </w:pPr>
            <w:r>
              <w:rPr>
                <w:lang w:val="sr-Cyrl-RS"/>
              </w:rPr>
              <w:t>8.5.2024.</w:t>
            </w:r>
          </w:p>
        </w:tc>
      </w:tr>
    </w:tbl>
    <w:p w:rsidR="00D64312" w:rsidRPr="00D64312" w:rsidRDefault="00D64312">
      <w:pPr>
        <w:rPr>
          <w:lang w:val="sr-Cyrl-RS"/>
        </w:rPr>
      </w:pPr>
    </w:p>
    <w:sectPr w:rsidR="00D64312" w:rsidRPr="00D6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2"/>
    <w:rsid w:val="003F20AB"/>
    <w:rsid w:val="00A35A73"/>
    <w:rsid w:val="00C142D1"/>
    <w:rsid w:val="00D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2A0D"/>
  <w15:chartTrackingRefBased/>
  <w15:docId w15:val="{0C34E66F-CA87-4BAD-ACE3-AB7A579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2024-02-22T10:38:00Z</dcterms:created>
  <dcterms:modified xsi:type="dcterms:W3CDTF">2024-02-22T10:59:00Z</dcterms:modified>
</cp:coreProperties>
</file>